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9FE3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Bonjour,</w:t>
      </w:r>
    </w:p>
    <w:p w14:paraId="19CEB9A9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2AB534FA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04BE3796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proofErr w:type="gramStart"/>
      <w:r>
        <w:rPr>
          <w:rFonts w:ascii="Bangla MN" w:hAnsi="Bangla MN" w:cs="Bangla MN"/>
          <w:sz w:val="34"/>
          <w:szCs w:val="34"/>
          <w:lang w:val="fr-FR"/>
        </w:rPr>
        <w:t>je</w:t>
      </w:r>
      <w:proofErr w:type="gramEnd"/>
      <w:r>
        <w:rPr>
          <w:rFonts w:ascii="Bangla MN" w:hAnsi="Bangla MN" w:cs="Bangla MN"/>
          <w:sz w:val="34"/>
          <w:szCs w:val="34"/>
          <w:lang w:val="fr-FR"/>
        </w:rPr>
        <w:t xml:space="preserve"> serai ravie de vous accueillir pour un cours de cuisine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cette occasion.</w:t>
      </w:r>
    </w:p>
    <w:p w14:paraId="10672407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5FDDCC4D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Je peux vous proposer plusieurs th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>mes.</w:t>
      </w:r>
    </w:p>
    <w:p w14:paraId="5AF382CF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4AEE1B10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Ceux qui sont les plus appr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ci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s sont </w:t>
      </w:r>
      <w:proofErr w:type="spellStart"/>
      <w:r>
        <w:rPr>
          <w:rFonts w:ascii="Bangla MN" w:hAnsi="Bangla MN" w:cs="Bangla MN"/>
          <w:sz w:val="34"/>
          <w:szCs w:val="34"/>
          <w:lang w:val="fr-FR"/>
        </w:rPr>
        <w:t>cupcakes</w:t>
      </w:r>
      <w:proofErr w:type="spellEnd"/>
      <w:r>
        <w:rPr>
          <w:rFonts w:ascii="Bangla MN" w:hAnsi="Bangla MN" w:cs="Bangla MN"/>
          <w:sz w:val="34"/>
          <w:szCs w:val="34"/>
          <w:lang w:val="fr-FR"/>
        </w:rPr>
        <w:t xml:space="preserve"> et ap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ritif d</w:t>
      </w:r>
      <w:r>
        <w:rPr>
          <w:rFonts w:ascii="Times New Roman" w:hAnsi="Times New Roman" w:cs="Times New Roman"/>
          <w:sz w:val="34"/>
          <w:szCs w:val="34"/>
          <w:lang w:val="fr-FR"/>
        </w:rPr>
        <w:t>î</w:t>
      </w:r>
      <w:r>
        <w:rPr>
          <w:rFonts w:ascii="Bangla MN" w:hAnsi="Bangla MN" w:cs="Bangla MN"/>
          <w:sz w:val="34"/>
          <w:szCs w:val="34"/>
          <w:lang w:val="fr-FR"/>
        </w:rPr>
        <w:t>natoire.</w:t>
      </w:r>
    </w:p>
    <w:p w14:paraId="2B9102D0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6"/>
          <w:szCs w:val="26"/>
          <w:lang w:val="fr-FR"/>
        </w:rPr>
        <w:t> </w:t>
      </w:r>
    </w:p>
    <w:p w14:paraId="7525C2C5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Sinon, nous pouvons pr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parer un menu complet (3 </w:t>
      </w:r>
      <w:proofErr w:type="spellStart"/>
      <w:r>
        <w:rPr>
          <w:rFonts w:ascii="Bangla MN" w:hAnsi="Bangla MN" w:cs="Bangla MN"/>
          <w:sz w:val="34"/>
          <w:szCs w:val="34"/>
          <w:lang w:val="fr-FR"/>
        </w:rPr>
        <w:t>amuse-bouches</w:t>
      </w:r>
      <w:proofErr w:type="spellEnd"/>
      <w:r>
        <w:rPr>
          <w:rFonts w:ascii="Bangla MN" w:hAnsi="Bangla MN" w:cs="Bangla MN"/>
          <w:sz w:val="34"/>
          <w:szCs w:val="34"/>
          <w:lang w:val="fr-FR"/>
        </w:rPr>
        <w:t>, wok de l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gumes, gambas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la coriandre, un dessert de saison), ou bien un menu </w:t>
      </w:r>
      <w:proofErr w:type="spellStart"/>
      <w:proofErr w:type="gramStart"/>
      <w:r>
        <w:rPr>
          <w:rFonts w:ascii="Bangla MN" w:hAnsi="Bangla MN" w:cs="Bangla MN"/>
          <w:sz w:val="34"/>
          <w:szCs w:val="34"/>
          <w:lang w:val="fr-FR"/>
        </w:rPr>
        <w:t>thaie</w:t>
      </w:r>
      <w:proofErr w:type="spellEnd"/>
      <w:r>
        <w:rPr>
          <w:rFonts w:ascii="Bangla MN" w:hAnsi="Bangla MN" w:cs="Bangla MN"/>
          <w:sz w:val="34"/>
          <w:szCs w:val="34"/>
          <w:lang w:val="fr-FR"/>
        </w:rPr>
        <w:t xml:space="preserve"> ,</w:t>
      </w:r>
      <w:proofErr w:type="gramEnd"/>
      <w:r>
        <w:rPr>
          <w:rFonts w:ascii="Bangla MN" w:hAnsi="Bangla MN" w:cs="Bangla MN"/>
          <w:sz w:val="34"/>
          <w:szCs w:val="34"/>
          <w:lang w:val="fr-FR"/>
        </w:rPr>
        <w:t xml:space="preserve"> ...</w:t>
      </w:r>
    </w:p>
    <w:p w14:paraId="44ADFE45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62007CE6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 xml:space="preserve">Pour les </w:t>
      </w:r>
      <w:proofErr w:type="spellStart"/>
      <w:r>
        <w:rPr>
          <w:rFonts w:ascii="Bangla MN" w:hAnsi="Bangla MN" w:cs="Bangla MN"/>
          <w:sz w:val="34"/>
          <w:szCs w:val="34"/>
          <w:lang w:val="fr-FR"/>
        </w:rPr>
        <w:t>cupcakes</w:t>
      </w:r>
      <w:proofErr w:type="spellEnd"/>
      <w:r>
        <w:rPr>
          <w:rFonts w:ascii="Bangla MN" w:hAnsi="Bangla MN" w:cs="Bangla MN"/>
          <w:sz w:val="34"/>
          <w:szCs w:val="34"/>
          <w:lang w:val="fr-FR"/>
        </w:rPr>
        <w:t>, c'est un atelier tr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 xml:space="preserve">s ludique. Nous utilisons principalement </w:t>
      </w:r>
      <w:proofErr w:type="gramStart"/>
      <w:r>
        <w:rPr>
          <w:rFonts w:ascii="Bangla MN" w:hAnsi="Bangla MN" w:cs="Bangla MN"/>
          <w:sz w:val="34"/>
          <w:szCs w:val="34"/>
          <w:lang w:val="fr-FR"/>
        </w:rPr>
        <w:t>des produits bio</w:t>
      </w:r>
      <w:proofErr w:type="gramEnd"/>
      <w:r>
        <w:rPr>
          <w:rFonts w:ascii="Bangla MN" w:hAnsi="Bangla MN" w:cs="Bangla MN"/>
          <w:sz w:val="34"/>
          <w:szCs w:val="34"/>
          <w:lang w:val="fr-FR"/>
        </w:rPr>
        <w:t xml:space="preserve"> et les recettes sont les plus saines possibles (pas de cr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 xml:space="preserve">me au beurre !), chacun repart avec 4 </w:t>
      </w:r>
      <w:proofErr w:type="spellStart"/>
      <w:r>
        <w:rPr>
          <w:rFonts w:ascii="Bangla MN" w:hAnsi="Bangla MN" w:cs="Bangla MN"/>
          <w:sz w:val="34"/>
          <w:szCs w:val="34"/>
          <w:lang w:val="fr-FR"/>
        </w:rPr>
        <w:t>cupcakes</w:t>
      </w:r>
      <w:proofErr w:type="spellEnd"/>
      <w:r>
        <w:rPr>
          <w:rFonts w:ascii="Bangla MN" w:hAnsi="Bangla MN" w:cs="Bangla MN"/>
          <w:sz w:val="34"/>
          <w:szCs w:val="34"/>
          <w:lang w:val="fr-FR"/>
        </w:rPr>
        <w:t xml:space="preserve"> dont un sal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. Pour d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corer, diff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rents </w:t>
      </w:r>
      <w:proofErr w:type="spellStart"/>
      <w:r>
        <w:rPr>
          <w:rFonts w:ascii="Bangla MN" w:hAnsi="Bangla MN" w:cs="Bangla MN"/>
          <w:sz w:val="34"/>
          <w:szCs w:val="34"/>
          <w:lang w:val="fr-FR"/>
        </w:rPr>
        <w:t>toppings</w:t>
      </w:r>
      <w:proofErr w:type="spellEnd"/>
      <w:r>
        <w:rPr>
          <w:rFonts w:ascii="Bangla MN" w:hAnsi="Bangla MN" w:cs="Bangla MN"/>
          <w:sz w:val="34"/>
          <w:szCs w:val="34"/>
          <w:lang w:val="fr-FR"/>
        </w:rPr>
        <w:t xml:space="preserve"> sont </w:t>
      </w:r>
      <w:r>
        <w:rPr>
          <w:rFonts w:ascii="Bangla MN" w:hAnsi="Bangla MN" w:cs="Bangla MN"/>
          <w:sz w:val="34"/>
          <w:szCs w:val="34"/>
          <w:lang w:val="fr-FR"/>
        </w:rPr>
        <w:lastRenderedPageBreak/>
        <w:t>utilis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s (pr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par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s sur place) et vous avez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votre disposition une foultitude de d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corations sucr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es et sal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es.</w:t>
      </w:r>
    </w:p>
    <w:p w14:paraId="47C4699B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55144848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Pour l'ap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ritif d</w:t>
      </w:r>
      <w:r>
        <w:rPr>
          <w:rFonts w:ascii="Times New Roman" w:hAnsi="Times New Roman" w:cs="Times New Roman"/>
          <w:sz w:val="34"/>
          <w:szCs w:val="34"/>
          <w:lang w:val="fr-FR"/>
        </w:rPr>
        <w:t>î</w:t>
      </w:r>
      <w:r>
        <w:rPr>
          <w:rFonts w:ascii="Bangla MN" w:hAnsi="Bangla MN" w:cs="Bangla MN"/>
          <w:sz w:val="34"/>
          <w:szCs w:val="34"/>
          <w:lang w:val="fr-FR"/>
        </w:rPr>
        <w:t>natoire, vous pr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parez 5 pi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>ces diff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rentes (une bouch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e sal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e, une verrine, un velout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, ...diff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rentes techniques, saveurs et textures).</w:t>
      </w:r>
    </w:p>
    <w:p w14:paraId="0625DE5B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75D0079F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48C1524D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Un caf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 gourmand vous est offert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l'arriv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e et un th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 (chaud ou glac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) est servi en milieu de cours.</w:t>
      </w:r>
    </w:p>
    <w:p w14:paraId="3B7F3169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6"/>
          <w:szCs w:val="26"/>
          <w:lang w:val="fr-FR"/>
        </w:rPr>
        <w:t> </w:t>
      </w:r>
    </w:p>
    <w:p w14:paraId="19975008" w14:textId="3F61785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Pour ce qui concer</w:t>
      </w:r>
      <w:r w:rsidR="005145C8">
        <w:rPr>
          <w:rFonts w:ascii="Bangla MN" w:hAnsi="Bangla MN" w:cs="Bangla MN"/>
          <w:sz w:val="34"/>
          <w:szCs w:val="34"/>
          <w:lang w:val="fr-FR"/>
        </w:rPr>
        <w:t>ne les tarifs, un cours est à 65</w:t>
      </w:r>
      <w:r>
        <w:rPr>
          <w:rFonts w:ascii="Bangla MN" w:hAnsi="Bangla MN" w:cs="Bangla MN"/>
          <w:sz w:val="34"/>
          <w:szCs w:val="34"/>
          <w:lang w:val="fr-FR"/>
        </w:rPr>
        <w:t xml:space="preserve"> euros par personne et pour le cas où, vous souhaitez une mise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disposition du jardin ou de l'atelier pour le temps de la d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gusta</w:t>
      </w:r>
      <w:r w:rsidR="001B3E7A">
        <w:rPr>
          <w:rFonts w:ascii="Bangla MN" w:hAnsi="Bangla MN" w:cs="Bangla MN"/>
          <w:sz w:val="34"/>
          <w:szCs w:val="34"/>
          <w:lang w:val="fr-FR"/>
        </w:rPr>
        <w:t>t</w:t>
      </w:r>
      <w:r>
        <w:rPr>
          <w:rFonts w:ascii="Bangla MN" w:hAnsi="Bangla MN" w:cs="Bangla MN"/>
          <w:sz w:val="34"/>
          <w:szCs w:val="34"/>
          <w:lang w:val="fr-FR"/>
        </w:rPr>
        <w:t>ion (environ 3 heures suppl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mentaires), il vous sera demand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 xml:space="preserve"> 20 euros suppl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mentaires par personne.</w:t>
      </w:r>
    </w:p>
    <w:p w14:paraId="5CE5EFF0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6"/>
          <w:szCs w:val="26"/>
          <w:lang w:val="fr-FR"/>
        </w:rPr>
        <w:t> </w:t>
      </w:r>
    </w:p>
    <w:p w14:paraId="7C32AA64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3EBFC739" w14:textId="0E30E0C0" w:rsidR="0068249C" w:rsidRDefault="0068249C" w:rsidP="0068249C">
      <w:pPr>
        <w:widowControl w:val="0"/>
        <w:autoSpaceDE w:val="0"/>
        <w:autoSpaceDN w:val="0"/>
        <w:adjustRightInd w:val="0"/>
        <w:rPr>
          <w:rFonts w:ascii="Bangla MN" w:hAnsi="Bangla MN" w:cs="Bangla MN"/>
          <w:sz w:val="34"/>
          <w:szCs w:val="34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 xml:space="preserve">L'atelier peut accueillir une quinzaine de personnes et </w:t>
      </w:r>
      <w:r>
        <w:rPr>
          <w:rFonts w:ascii="Bangla MN" w:hAnsi="Bangla MN" w:cs="Bangla MN"/>
          <w:b/>
          <w:bCs/>
          <w:sz w:val="34"/>
          <w:szCs w:val="34"/>
          <w:lang w:val="fr-FR"/>
        </w:rPr>
        <w:t xml:space="preserve">se privatise pour 6 personnes </w:t>
      </w:r>
      <w:proofErr w:type="gramStart"/>
      <w:r>
        <w:rPr>
          <w:rFonts w:ascii="Bangla MN" w:hAnsi="Bangla MN" w:cs="Bangla MN"/>
          <w:b/>
          <w:bCs/>
          <w:sz w:val="34"/>
          <w:szCs w:val="34"/>
          <w:lang w:val="fr-FR"/>
        </w:rPr>
        <w:t>minimum</w:t>
      </w:r>
      <w:proofErr w:type="gramEnd"/>
      <w:r>
        <w:rPr>
          <w:rFonts w:ascii="Bangla MN" w:hAnsi="Bangla MN" w:cs="Bangla MN"/>
          <w:b/>
          <w:bCs/>
          <w:sz w:val="34"/>
          <w:szCs w:val="34"/>
          <w:lang w:val="fr-FR"/>
        </w:rPr>
        <w:t>.</w:t>
      </w:r>
      <w:r>
        <w:rPr>
          <w:rFonts w:ascii="Bangla MN" w:hAnsi="Bangla MN" w:cs="Bangla MN"/>
          <w:sz w:val="34"/>
          <w:szCs w:val="34"/>
          <w:lang w:val="fr-FR"/>
        </w:rPr>
        <w:t xml:space="preserve"> </w:t>
      </w:r>
    </w:p>
    <w:p w14:paraId="64C5151B" w14:textId="77777777" w:rsidR="005145C8" w:rsidRDefault="005145C8" w:rsidP="0068249C">
      <w:pPr>
        <w:widowControl w:val="0"/>
        <w:autoSpaceDE w:val="0"/>
        <w:autoSpaceDN w:val="0"/>
        <w:adjustRightInd w:val="0"/>
        <w:rPr>
          <w:rFonts w:ascii="Bangla MN" w:hAnsi="Bangla MN" w:cs="Bangla MN"/>
          <w:sz w:val="34"/>
          <w:szCs w:val="34"/>
          <w:lang w:val="fr-FR"/>
        </w:rPr>
      </w:pPr>
    </w:p>
    <w:p w14:paraId="5F94B3D6" w14:textId="497D8852" w:rsidR="005145C8" w:rsidRDefault="005145C8" w:rsidP="005145C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 xml:space="preserve">Il </w:t>
      </w:r>
      <w:bookmarkStart w:id="0" w:name="_GoBack"/>
      <w:bookmarkEnd w:id="0"/>
      <w:r>
        <w:rPr>
          <w:rFonts w:ascii="Bangla MN" w:hAnsi="Bangla MN" w:cs="Bangla MN"/>
          <w:sz w:val="34"/>
          <w:szCs w:val="34"/>
          <w:lang w:val="fr-FR"/>
        </w:rPr>
        <w:t xml:space="preserve">se situe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Fr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jus, vers Marcel et fils, acc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>s et parking facile (et gratuit).</w:t>
      </w:r>
    </w:p>
    <w:p w14:paraId="77C78FDC" w14:textId="77777777" w:rsidR="005145C8" w:rsidRDefault="005145C8" w:rsidP="0068249C">
      <w:pPr>
        <w:widowControl w:val="0"/>
        <w:autoSpaceDE w:val="0"/>
        <w:autoSpaceDN w:val="0"/>
        <w:adjustRightInd w:val="0"/>
        <w:rPr>
          <w:rFonts w:ascii="Bangla MN" w:hAnsi="Bangla MN" w:cs="Bangla MN"/>
          <w:sz w:val="34"/>
          <w:szCs w:val="34"/>
          <w:lang w:val="fr-FR"/>
        </w:rPr>
      </w:pPr>
    </w:p>
    <w:p w14:paraId="3DE6F012" w14:textId="77777777" w:rsidR="005145C8" w:rsidRDefault="005145C8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</w:p>
    <w:p w14:paraId="5E4AAA26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7C606648" w14:textId="77777777" w:rsidR="005145C8" w:rsidRDefault="0068249C" w:rsidP="005145C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Afin de 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server, il sera n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cessaire d'envoyer un ch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>que de caution dont la somme repr</w:t>
      </w:r>
      <w:r>
        <w:rPr>
          <w:rFonts w:ascii="Times New Roman" w:hAnsi="Times New Roman" w:cs="Times New Roman"/>
          <w:sz w:val="34"/>
          <w:szCs w:val="34"/>
          <w:lang w:val="fr-FR"/>
        </w:rPr>
        <w:t>é</w:t>
      </w:r>
      <w:r>
        <w:rPr>
          <w:rFonts w:ascii="Bangla MN" w:hAnsi="Bangla MN" w:cs="Bangla MN"/>
          <w:sz w:val="34"/>
          <w:szCs w:val="34"/>
          <w:lang w:val="fr-FR"/>
        </w:rPr>
        <w:t>sente l'ensemble de la prestation.</w:t>
      </w:r>
      <w:r w:rsidR="005145C8">
        <w:rPr>
          <w:rFonts w:ascii="Bangla MN" w:hAnsi="Bangla MN" w:cs="Bangla MN"/>
          <w:sz w:val="34"/>
          <w:szCs w:val="34"/>
          <w:lang w:val="fr-FR"/>
        </w:rPr>
        <w:t xml:space="preserve"> </w:t>
      </w:r>
      <w:r w:rsidR="005145C8">
        <w:rPr>
          <w:rFonts w:ascii="Bangla MN" w:hAnsi="Bangla MN" w:cs="Bangla MN"/>
          <w:sz w:val="34"/>
          <w:szCs w:val="34"/>
          <w:lang w:val="fr-FR"/>
        </w:rPr>
        <w:t>Tout d</w:t>
      </w:r>
      <w:r w:rsidR="005145C8">
        <w:rPr>
          <w:rFonts w:ascii="Times New Roman" w:hAnsi="Times New Roman" w:cs="Times New Roman"/>
          <w:sz w:val="34"/>
          <w:szCs w:val="34"/>
          <w:lang w:val="fr-FR"/>
        </w:rPr>
        <w:t>é</w:t>
      </w:r>
      <w:r w:rsidR="005145C8">
        <w:rPr>
          <w:rFonts w:ascii="Bangla MN" w:hAnsi="Bangla MN" w:cs="Bangla MN"/>
          <w:sz w:val="34"/>
          <w:szCs w:val="34"/>
          <w:lang w:val="fr-FR"/>
        </w:rPr>
        <w:t>sistement une semaine avant la date pr</w:t>
      </w:r>
      <w:r w:rsidR="005145C8">
        <w:rPr>
          <w:rFonts w:ascii="Times New Roman" w:hAnsi="Times New Roman" w:cs="Times New Roman"/>
          <w:sz w:val="34"/>
          <w:szCs w:val="34"/>
          <w:lang w:val="fr-FR"/>
        </w:rPr>
        <w:t>é</w:t>
      </w:r>
      <w:r w:rsidR="005145C8">
        <w:rPr>
          <w:rFonts w:ascii="Bangla MN" w:hAnsi="Bangla MN" w:cs="Bangla MN"/>
          <w:sz w:val="34"/>
          <w:szCs w:val="34"/>
          <w:lang w:val="fr-FR"/>
        </w:rPr>
        <w:t xml:space="preserve">vue sera </w:t>
      </w:r>
      <w:proofErr w:type="gramStart"/>
      <w:r w:rsidR="005145C8">
        <w:rPr>
          <w:rFonts w:ascii="Bangla MN" w:hAnsi="Bangla MN" w:cs="Bangla MN"/>
          <w:sz w:val="34"/>
          <w:szCs w:val="34"/>
          <w:lang w:val="fr-FR"/>
        </w:rPr>
        <w:t>factur</w:t>
      </w:r>
      <w:r w:rsidR="005145C8">
        <w:rPr>
          <w:rFonts w:ascii="Times New Roman" w:hAnsi="Times New Roman" w:cs="Times New Roman"/>
          <w:sz w:val="34"/>
          <w:szCs w:val="34"/>
          <w:lang w:val="fr-FR"/>
        </w:rPr>
        <w:t>é</w:t>
      </w:r>
      <w:proofErr w:type="gramEnd"/>
      <w:r w:rsidR="005145C8">
        <w:rPr>
          <w:rFonts w:ascii="Bangla MN" w:hAnsi="Bangla MN" w:cs="Bangla MN"/>
          <w:sz w:val="34"/>
          <w:szCs w:val="34"/>
          <w:lang w:val="fr-FR"/>
        </w:rPr>
        <w:t>.</w:t>
      </w:r>
    </w:p>
    <w:p w14:paraId="716E68D7" w14:textId="042AE358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</w:p>
    <w:p w14:paraId="33B8F5AB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2235414D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7016E23D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> </w:t>
      </w:r>
    </w:p>
    <w:p w14:paraId="38F23200" w14:textId="77777777" w:rsidR="0068249C" w:rsidRDefault="0068249C" w:rsidP="0068249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fr-FR"/>
        </w:rPr>
      </w:pPr>
      <w:r>
        <w:rPr>
          <w:rFonts w:ascii="Bangla MN" w:hAnsi="Bangla MN" w:cs="Bangla MN"/>
          <w:sz w:val="34"/>
          <w:szCs w:val="34"/>
          <w:lang w:val="fr-FR"/>
        </w:rPr>
        <w:t xml:space="preserve">Je reste </w:t>
      </w:r>
      <w:r>
        <w:rPr>
          <w:rFonts w:ascii="Times New Roman" w:hAnsi="Times New Roman" w:cs="Times New Roman"/>
          <w:sz w:val="34"/>
          <w:szCs w:val="34"/>
          <w:lang w:val="fr-FR"/>
        </w:rPr>
        <w:t>à</w:t>
      </w:r>
      <w:r>
        <w:rPr>
          <w:rFonts w:ascii="Bangla MN" w:hAnsi="Bangla MN" w:cs="Bangla MN"/>
          <w:sz w:val="34"/>
          <w:szCs w:val="34"/>
          <w:lang w:val="fr-FR"/>
        </w:rPr>
        <w:t xml:space="preserve"> votre enti</w:t>
      </w:r>
      <w:r>
        <w:rPr>
          <w:rFonts w:ascii="Times New Roman" w:hAnsi="Times New Roman" w:cs="Times New Roman"/>
          <w:sz w:val="34"/>
          <w:szCs w:val="34"/>
          <w:lang w:val="fr-FR"/>
        </w:rPr>
        <w:t>è</w:t>
      </w:r>
      <w:r>
        <w:rPr>
          <w:rFonts w:ascii="Bangla MN" w:hAnsi="Bangla MN" w:cs="Bangla MN"/>
          <w:sz w:val="34"/>
          <w:szCs w:val="34"/>
          <w:lang w:val="fr-FR"/>
        </w:rPr>
        <w:t>re disposition pour de plus amples renseignements, n'hésitez pas à me joindre, </w:t>
      </w:r>
    </w:p>
    <w:p w14:paraId="7E317437" w14:textId="21B367DD" w:rsidR="00DF5A97" w:rsidRPr="0068249C" w:rsidRDefault="00DF5A97" w:rsidP="0068249C"/>
    <w:sectPr w:rsidR="00DF5A97" w:rsidRPr="0068249C" w:rsidSect="0068249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A9"/>
    <w:rsid w:val="00137E1E"/>
    <w:rsid w:val="001B3E7A"/>
    <w:rsid w:val="002227D7"/>
    <w:rsid w:val="005145C8"/>
    <w:rsid w:val="00546812"/>
    <w:rsid w:val="0068249C"/>
    <w:rsid w:val="00742918"/>
    <w:rsid w:val="00752590"/>
    <w:rsid w:val="00856FA7"/>
    <w:rsid w:val="00BD71A9"/>
    <w:rsid w:val="00CB59DF"/>
    <w:rsid w:val="00D27DF4"/>
    <w:rsid w:val="00DF5A97"/>
    <w:rsid w:val="00E07F0E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7D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270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9</cp:revision>
  <dcterms:created xsi:type="dcterms:W3CDTF">2013-04-18T13:58:00Z</dcterms:created>
  <dcterms:modified xsi:type="dcterms:W3CDTF">2016-01-19T11:21:00Z</dcterms:modified>
</cp:coreProperties>
</file>